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4A9FD" w14:textId="2D8B1D60" w:rsidR="00A41041" w:rsidRPr="00CC75EF" w:rsidRDefault="00306B07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52C963D7" wp14:editId="6FF4344F">
            <wp:simplePos x="0" y="0"/>
            <wp:positionH relativeFrom="margin">
              <wp:posOffset>3847465</wp:posOffset>
            </wp:positionH>
            <wp:positionV relativeFrom="paragraph">
              <wp:posOffset>6350</wp:posOffset>
            </wp:positionV>
            <wp:extent cx="2026227" cy="577850"/>
            <wp:effectExtent l="0" t="0" r="0" b="0"/>
            <wp:wrapNone/>
            <wp:docPr id="8" name="Picture 8" descr="C:\Users\Barbour.lauren\AppData\Local\Temp\{D15BCE80-F5F0-4C48-96D0-1406A6FBBF6D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Barbour.lauren\AppData\Local\Temp\{D15BCE80-F5F0-4C48-96D0-1406A6FBBF6D}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27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41041" w:rsidRPr="00CC75EF">
        <w:rPr>
          <w:rFonts w:asciiTheme="minorHAnsi" w:hAnsiTheme="minorHAnsi" w:cstheme="minorHAnsi"/>
          <w:color w:val="595959"/>
          <w:sz w:val="22"/>
          <w:szCs w:val="22"/>
        </w:rPr>
        <w:t>Job Title: Joiner / Carpenter</w:t>
      </w:r>
    </w:p>
    <w:p w14:paraId="7949EFCD" w14:textId="2B7730BC" w:rsidR="00A41041" w:rsidRPr="00CC75EF" w:rsidRDefault="00A41041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  <w:r w:rsidRPr="00CC75EF">
        <w:rPr>
          <w:rFonts w:asciiTheme="minorHAnsi" w:hAnsiTheme="minorHAnsi" w:cstheme="minorHAnsi"/>
          <w:color w:val="595959"/>
          <w:sz w:val="22"/>
          <w:szCs w:val="22"/>
        </w:rPr>
        <w:t>Company: Craig Fraser Joinery LTD</w:t>
      </w:r>
    </w:p>
    <w:p w14:paraId="248181B6" w14:textId="160609A2" w:rsidR="00A41041" w:rsidRPr="00CC75EF" w:rsidRDefault="00A41041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  <w:r w:rsidRPr="00CC75EF">
        <w:rPr>
          <w:rFonts w:asciiTheme="minorHAnsi" w:hAnsiTheme="minorHAnsi" w:cstheme="minorHAnsi"/>
          <w:color w:val="595959"/>
          <w:sz w:val="22"/>
          <w:szCs w:val="22"/>
        </w:rPr>
        <w:t>Location: Edinburgh, Lothians, and surrounding areas</w:t>
      </w:r>
    </w:p>
    <w:p w14:paraId="1759EEDF" w14:textId="4B22F8A8" w:rsidR="00A41041" w:rsidRPr="00CC75EF" w:rsidRDefault="00A41041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  <w:r w:rsidRPr="00CC75EF">
        <w:rPr>
          <w:rFonts w:asciiTheme="minorHAnsi" w:hAnsiTheme="minorHAnsi" w:cstheme="minorHAnsi"/>
          <w:color w:val="595959"/>
          <w:sz w:val="22"/>
          <w:szCs w:val="22"/>
        </w:rPr>
        <w:t>Job Type: Full-time, Permanent</w:t>
      </w:r>
    </w:p>
    <w:p w14:paraId="5FBE546E" w14:textId="338A6525" w:rsidR="00CC75EF" w:rsidRPr="00CC75EF" w:rsidRDefault="00CC75EF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  <w:r w:rsidRPr="00CC75EF">
        <w:rPr>
          <w:rFonts w:asciiTheme="minorHAnsi" w:hAnsiTheme="minorHAnsi" w:cstheme="minorHAnsi"/>
          <w:color w:val="595959"/>
          <w:sz w:val="22"/>
          <w:szCs w:val="22"/>
        </w:rPr>
        <w:t>Rate of Pay: £18-£22 per hour depending on experience</w:t>
      </w:r>
    </w:p>
    <w:p w14:paraId="4F54AB91" w14:textId="67EB3DF6" w:rsidR="00CC75EF" w:rsidRPr="00CC75EF" w:rsidRDefault="00CC75EF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</w:p>
    <w:p w14:paraId="702DACFD" w14:textId="21FE2395" w:rsidR="00A41041" w:rsidRPr="00CC75EF" w:rsidRDefault="00A41041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  <w:r w:rsidRPr="00CC75EF">
        <w:rPr>
          <w:rFonts w:asciiTheme="minorHAnsi" w:hAnsiTheme="minorHAnsi" w:cstheme="minorHAnsi"/>
          <w:color w:val="595959"/>
          <w:sz w:val="22"/>
          <w:szCs w:val="22"/>
        </w:rPr>
        <w:t>About Us</w:t>
      </w:r>
    </w:p>
    <w:p w14:paraId="235246CB" w14:textId="3C985D7C" w:rsidR="00A41041" w:rsidRPr="00CC75EF" w:rsidRDefault="00A41041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  <w:r w:rsidRPr="00CC75EF">
        <w:rPr>
          <w:rFonts w:asciiTheme="minorHAnsi" w:hAnsiTheme="minorHAnsi" w:cstheme="minorHAnsi"/>
          <w:color w:val="595959"/>
          <w:sz w:val="22"/>
          <w:szCs w:val="22"/>
        </w:rPr>
        <w:t>Craig Fraser Joinery LTD is a reputable joinery business known for delivering outstanding craftsmanship and attention to detail. We specialise in high-end properties and take pride in the quality of both our work and our team.</w:t>
      </w:r>
    </w:p>
    <w:p w14:paraId="7CA61AFD" w14:textId="77777777" w:rsidR="00CC75EF" w:rsidRPr="00CC75EF" w:rsidRDefault="00CC75EF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</w:p>
    <w:p w14:paraId="2672AE58" w14:textId="77777777" w:rsidR="00A41041" w:rsidRPr="00CC75EF" w:rsidRDefault="00A41041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  <w:r w:rsidRPr="00CC75EF">
        <w:rPr>
          <w:rFonts w:asciiTheme="minorHAnsi" w:hAnsiTheme="minorHAnsi" w:cstheme="minorHAnsi"/>
          <w:color w:val="595959"/>
          <w:sz w:val="22"/>
          <w:szCs w:val="22"/>
        </w:rPr>
        <w:t>The Role</w:t>
      </w:r>
    </w:p>
    <w:p w14:paraId="18971C38" w14:textId="3A74CA8C" w:rsidR="00A41041" w:rsidRPr="00CC75EF" w:rsidRDefault="00A41041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  <w:r w:rsidRPr="00CC75EF">
        <w:rPr>
          <w:rFonts w:asciiTheme="minorHAnsi" w:hAnsiTheme="minorHAnsi" w:cstheme="minorHAnsi"/>
          <w:color w:val="595959"/>
          <w:sz w:val="22"/>
          <w:szCs w:val="22"/>
        </w:rPr>
        <w:t>We are looking for a qualified and experienced Joiner to join our growing team. The role involves a wide variety of joinery work, with a strong focus on high-quality finishes. You will be working on projects such as home extensions, refurbishments, bespoke joinery, and kitchen installations, across both domestic and commercial sites.</w:t>
      </w:r>
    </w:p>
    <w:p w14:paraId="6F5BE820" w14:textId="54F1D3AF" w:rsidR="00CC75EF" w:rsidRPr="00CC75EF" w:rsidRDefault="00CC75EF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</w:p>
    <w:p w14:paraId="7822574C" w14:textId="77777777" w:rsidR="00A41041" w:rsidRPr="00CC75EF" w:rsidRDefault="00A41041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  <w:r w:rsidRPr="00CC75EF">
        <w:rPr>
          <w:rFonts w:asciiTheme="minorHAnsi" w:hAnsiTheme="minorHAnsi" w:cstheme="minorHAnsi"/>
          <w:color w:val="595959"/>
          <w:sz w:val="22"/>
          <w:szCs w:val="22"/>
        </w:rPr>
        <w:t>Requirements</w:t>
      </w:r>
    </w:p>
    <w:p w14:paraId="587BFF56" w14:textId="376CBF0A" w:rsidR="00A41041" w:rsidRPr="00CC75EF" w:rsidRDefault="00A41041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  <w:r w:rsidRPr="00CC75EF">
        <w:rPr>
          <w:rFonts w:asciiTheme="minorHAnsi" w:hAnsiTheme="minorHAnsi" w:cstheme="minorHAnsi"/>
          <w:color w:val="595959"/>
          <w:sz w:val="22"/>
          <w:szCs w:val="22"/>
        </w:rPr>
        <w:t>Proven experience in all aspects of joinery.</w:t>
      </w:r>
    </w:p>
    <w:p w14:paraId="27FF627B" w14:textId="77777777" w:rsidR="00A41041" w:rsidRPr="00CC75EF" w:rsidRDefault="00A41041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  <w:r w:rsidRPr="00CC75EF">
        <w:rPr>
          <w:rFonts w:asciiTheme="minorHAnsi" w:hAnsiTheme="minorHAnsi" w:cstheme="minorHAnsi"/>
          <w:color w:val="595959"/>
          <w:sz w:val="22"/>
          <w:szCs w:val="22"/>
        </w:rPr>
        <w:t>Experience in kitchen installations is essential.</w:t>
      </w:r>
    </w:p>
    <w:p w14:paraId="0B71D32A" w14:textId="0C4C7EA8" w:rsidR="00A41041" w:rsidRPr="00CC75EF" w:rsidRDefault="00A41041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  <w:r w:rsidRPr="00CC75EF">
        <w:rPr>
          <w:rFonts w:asciiTheme="minorHAnsi" w:hAnsiTheme="minorHAnsi" w:cstheme="minorHAnsi"/>
          <w:color w:val="595959"/>
          <w:sz w:val="22"/>
          <w:szCs w:val="22"/>
        </w:rPr>
        <w:t>Must have experience working on extensions and high-end property projects.</w:t>
      </w:r>
    </w:p>
    <w:p w14:paraId="28BEBADD" w14:textId="77777777" w:rsidR="00A41041" w:rsidRPr="00CC75EF" w:rsidRDefault="00A41041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  <w:r w:rsidRPr="00CC75EF">
        <w:rPr>
          <w:rFonts w:asciiTheme="minorHAnsi" w:hAnsiTheme="minorHAnsi" w:cstheme="minorHAnsi"/>
          <w:color w:val="595959"/>
          <w:sz w:val="22"/>
          <w:szCs w:val="22"/>
        </w:rPr>
        <w:t>Full UK driving licence (essential).</w:t>
      </w:r>
    </w:p>
    <w:p w14:paraId="38138A80" w14:textId="77777777" w:rsidR="00A41041" w:rsidRPr="00CC75EF" w:rsidRDefault="00A41041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  <w:r w:rsidRPr="00CC75EF">
        <w:rPr>
          <w:rFonts w:asciiTheme="minorHAnsi" w:hAnsiTheme="minorHAnsi" w:cstheme="minorHAnsi"/>
          <w:color w:val="595959"/>
          <w:sz w:val="22"/>
          <w:szCs w:val="22"/>
        </w:rPr>
        <w:t>Willingness to travel across Edinburgh, the Lothians, and surrounding areas.</w:t>
      </w:r>
    </w:p>
    <w:p w14:paraId="60B51EA6" w14:textId="1B8A8024" w:rsidR="00A41041" w:rsidRPr="00CC75EF" w:rsidRDefault="00A41041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  <w:r w:rsidRPr="00CC75EF">
        <w:rPr>
          <w:rFonts w:asciiTheme="minorHAnsi" w:hAnsiTheme="minorHAnsi" w:cstheme="minorHAnsi"/>
          <w:color w:val="595959"/>
          <w:sz w:val="22"/>
          <w:szCs w:val="22"/>
        </w:rPr>
        <w:t>Ability to work independently and as part of a team.</w:t>
      </w:r>
    </w:p>
    <w:p w14:paraId="1F65B174" w14:textId="72C25691" w:rsidR="00A41041" w:rsidRPr="00CC75EF" w:rsidRDefault="00A41041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  <w:r w:rsidRPr="00CC75EF">
        <w:rPr>
          <w:rFonts w:asciiTheme="minorHAnsi" w:hAnsiTheme="minorHAnsi" w:cstheme="minorHAnsi"/>
          <w:color w:val="595959"/>
          <w:sz w:val="22"/>
          <w:szCs w:val="22"/>
        </w:rPr>
        <w:t>Reliable, professional, and committed to delivering excellent workmanship.</w:t>
      </w:r>
    </w:p>
    <w:p w14:paraId="4DDBE736" w14:textId="77777777" w:rsidR="00CC75EF" w:rsidRPr="00CC75EF" w:rsidRDefault="00CC75EF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</w:p>
    <w:p w14:paraId="1B557F3E" w14:textId="4473A9E2" w:rsidR="00A41041" w:rsidRPr="00CC75EF" w:rsidRDefault="00A41041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  <w:r w:rsidRPr="00CC75EF">
        <w:rPr>
          <w:rFonts w:asciiTheme="minorHAnsi" w:hAnsiTheme="minorHAnsi" w:cstheme="minorHAnsi"/>
          <w:color w:val="595959"/>
          <w:sz w:val="22"/>
          <w:szCs w:val="22"/>
        </w:rPr>
        <w:t>What We Offer</w:t>
      </w:r>
    </w:p>
    <w:p w14:paraId="39FF27AB" w14:textId="1D4F6F76" w:rsidR="00A41041" w:rsidRPr="00CC75EF" w:rsidRDefault="00A41041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  <w:r w:rsidRPr="00CC75EF">
        <w:rPr>
          <w:rFonts w:asciiTheme="minorHAnsi" w:hAnsiTheme="minorHAnsi" w:cstheme="minorHAnsi"/>
          <w:color w:val="595959"/>
          <w:sz w:val="22"/>
          <w:szCs w:val="22"/>
        </w:rPr>
        <w:t>Full-time, permanent role.</w:t>
      </w:r>
    </w:p>
    <w:p w14:paraId="0CA1A32A" w14:textId="5838C78A" w:rsidR="00A41041" w:rsidRPr="00CC75EF" w:rsidRDefault="00A41041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  <w:r w:rsidRPr="00CC75EF">
        <w:rPr>
          <w:rFonts w:asciiTheme="minorHAnsi" w:hAnsiTheme="minorHAnsi" w:cstheme="minorHAnsi"/>
          <w:color w:val="595959"/>
          <w:sz w:val="22"/>
          <w:szCs w:val="22"/>
        </w:rPr>
        <w:t>Competitive pay (based on experience).</w:t>
      </w:r>
    </w:p>
    <w:p w14:paraId="2FFD4625" w14:textId="77777777" w:rsidR="00A41041" w:rsidRPr="00CC75EF" w:rsidRDefault="00A41041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  <w:r w:rsidRPr="00CC75EF">
        <w:rPr>
          <w:rFonts w:asciiTheme="minorHAnsi" w:hAnsiTheme="minorHAnsi" w:cstheme="minorHAnsi"/>
          <w:color w:val="595959"/>
          <w:sz w:val="22"/>
          <w:szCs w:val="22"/>
        </w:rPr>
        <w:t>Opportunity to work on a variety of high-quality projects.</w:t>
      </w:r>
    </w:p>
    <w:p w14:paraId="2278C2A6" w14:textId="1F98E064" w:rsidR="00A41041" w:rsidRPr="00CC75EF" w:rsidRDefault="00A41041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  <w:r w:rsidRPr="00CC75EF">
        <w:rPr>
          <w:rFonts w:asciiTheme="minorHAnsi" w:hAnsiTheme="minorHAnsi" w:cstheme="minorHAnsi"/>
          <w:color w:val="595959"/>
          <w:sz w:val="22"/>
          <w:szCs w:val="22"/>
        </w:rPr>
        <w:t>Long-term, stable employment with a supportive and professional team.</w:t>
      </w:r>
    </w:p>
    <w:p w14:paraId="0DD01F8B" w14:textId="77777777" w:rsidR="00A41041" w:rsidRPr="00CC75EF" w:rsidRDefault="00A41041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  <w:r w:rsidRPr="00CC75EF">
        <w:rPr>
          <w:rFonts w:asciiTheme="minorHAnsi" w:hAnsiTheme="minorHAnsi" w:cstheme="minorHAnsi"/>
          <w:color w:val="595959"/>
          <w:sz w:val="22"/>
          <w:szCs w:val="22"/>
        </w:rPr>
        <w:t>Company vehicle provided.</w:t>
      </w:r>
    </w:p>
    <w:p w14:paraId="0456C4AF" w14:textId="6F07A1EE" w:rsidR="00A41041" w:rsidRPr="00CC75EF" w:rsidRDefault="00A41041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  <w:r w:rsidRPr="00CC75EF">
        <w:rPr>
          <w:rFonts w:asciiTheme="minorHAnsi" w:hAnsiTheme="minorHAnsi" w:cstheme="minorHAnsi"/>
          <w:color w:val="595959"/>
          <w:sz w:val="22"/>
          <w:szCs w:val="22"/>
        </w:rPr>
        <w:t>Uniform provided.</w:t>
      </w:r>
    </w:p>
    <w:p w14:paraId="0FC40EFF" w14:textId="3AB82A3E" w:rsidR="00A41041" w:rsidRPr="00CC75EF" w:rsidRDefault="00A41041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  <w:r w:rsidRPr="00CC75EF">
        <w:rPr>
          <w:rFonts w:asciiTheme="minorHAnsi" w:hAnsiTheme="minorHAnsi" w:cstheme="minorHAnsi"/>
          <w:color w:val="595959"/>
          <w:sz w:val="22"/>
          <w:szCs w:val="22"/>
        </w:rPr>
        <w:t>Probation period applicable (details discussed at interview).</w:t>
      </w:r>
    </w:p>
    <w:p w14:paraId="7D565759" w14:textId="04A21473" w:rsidR="008256E5" w:rsidRPr="00CC75EF" w:rsidRDefault="008256E5" w:rsidP="00A41041"/>
    <w:p w14:paraId="41A16285" w14:textId="04AD206D" w:rsidR="00CC75EF" w:rsidRPr="00CC75EF" w:rsidRDefault="00CC75EF" w:rsidP="00CC75EF">
      <w:pPr>
        <w:rPr>
          <w:rFonts w:cstheme="minorHAnsi"/>
        </w:rPr>
      </w:pPr>
      <w:r w:rsidRPr="00CC75EF">
        <w:rPr>
          <w:rFonts w:cstheme="minorHAnsi"/>
        </w:rPr>
        <w:t xml:space="preserve">Please note </w:t>
      </w:r>
      <w:r w:rsidRPr="00CC75EF">
        <w:rPr>
          <w:spacing w:val="-4"/>
          <w:shd w:val="clear" w:color="auto" w:fill="FFFFFF"/>
        </w:rPr>
        <w:t xml:space="preserve">Employer Pathway Grant Roles </w:t>
      </w:r>
      <w:r w:rsidRPr="00CC75EF">
        <w:rPr>
          <w:spacing w:val="-4"/>
          <w:shd w:val="clear" w:color="auto" w:fill="FFFFFF"/>
        </w:rPr>
        <w:t xml:space="preserve">are open to West Lothian Residents only and meet the below criteria: </w:t>
      </w:r>
    </w:p>
    <w:p w14:paraId="674D5E68" w14:textId="783FC74B" w:rsidR="00CC75EF" w:rsidRPr="00CC75EF" w:rsidRDefault="00CC75EF" w:rsidP="00CC75EF">
      <w:pPr>
        <w:pStyle w:val="ListParagraph"/>
        <w:numPr>
          <w:ilvl w:val="0"/>
          <w:numId w:val="3"/>
        </w:numPr>
        <w:rPr>
          <w:spacing w:val="-4"/>
          <w:shd w:val="clear" w:color="auto" w:fill="FFFFFF"/>
        </w:rPr>
      </w:pPr>
      <w:r w:rsidRPr="00CC75EF">
        <w:rPr>
          <w:spacing w:val="-4"/>
          <w:shd w:val="clear" w:color="auto" w:fill="FFFFFF"/>
        </w:rPr>
        <w:t xml:space="preserve">Must be between 16-24 years old unemployed or underemployed (i.e. on a zero-hour contract) </w:t>
      </w:r>
    </w:p>
    <w:p w14:paraId="1E2BB0AC" w14:textId="05E8F434" w:rsidR="00CC75EF" w:rsidRPr="00CC75EF" w:rsidRDefault="00CC75EF" w:rsidP="00CC75EF">
      <w:pPr>
        <w:pStyle w:val="ListParagraph"/>
        <w:numPr>
          <w:ilvl w:val="0"/>
          <w:numId w:val="3"/>
        </w:numPr>
        <w:rPr>
          <w:spacing w:val="-4"/>
          <w:shd w:val="clear" w:color="auto" w:fill="FFFFFF"/>
        </w:rPr>
      </w:pPr>
      <w:r w:rsidRPr="00CC75EF">
        <w:rPr>
          <w:spacing w:val="-4"/>
          <w:shd w:val="clear" w:color="auto" w:fill="FFFFFF"/>
        </w:rPr>
        <w:t xml:space="preserve">Or a parent with a dependent child </w:t>
      </w:r>
    </w:p>
    <w:p w14:paraId="0D2577C0" w14:textId="01D9178E" w:rsidR="00CC75EF" w:rsidRPr="00CC75EF" w:rsidRDefault="00CC75EF" w:rsidP="00CC75EF">
      <w:pPr>
        <w:pStyle w:val="ListParagraph"/>
        <w:numPr>
          <w:ilvl w:val="0"/>
          <w:numId w:val="3"/>
        </w:numPr>
        <w:rPr>
          <w:shd w:val="clear" w:color="auto" w:fill="FFFFFF"/>
        </w:rPr>
      </w:pPr>
      <w:r w:rsidRPr="00CC75EF">
        <w:rPr>
          <w:shd w:val="clear" w:color="auto" w:fill="FFFFFF"/>
        </w:rPr>
        <w:t xml:space="preserve">Or be 25+ and unemployed </w:t>
      </w:r>
    </w:p>
    <w:p w14:paraId="2D14C298" w14:textId="08392D98" w:rsidR="00CC75EF" w:rsidRPr="00CC75EF" w:rsidRDefault="00CC75EF" w:rsidP="00CC75EF">
      <w:pPr>
        <w:pStyle w:val="ListParagraph"/>
        <w:numPr>
          <w:ilvl w:val="0"/>
          <w:numId w:val="3"/>
        </w:numPr>
        <w:rPr>
          <w:spacing w:val="-4"/>
          <w:shd w:val="clear" w:color="auto" w:fill="FFFFFF"/>
        </w:rPr>
      </w:pPr>
      <w:r w:rsidRPr="00CC75EF">
        <w:rPr>
          <w:spacing w:val="-4"/>
          <w:shd w:val="clear" w:color="auto" w:fill="FFFFFF"/>
        </w:rPr>
        <w:t xml:space="preserve">Not in full time Education or </w:t>
      </w:r>
      <w:r w:rsidRPr="00CC75EF">
        <w:rPr>
          <w:spacing w:val="-4"/>
          <w:shd w:val="clear" w:color="auto" w:fill="FFFFFF"/>
        </w:rPr>
        <w:t>training#</w:t>
      </w:r>
    </w:p>
    <w:p w14:paraId="669578E7" w14:textId="3DE83AA2" w:rsidR="00CC75EF" w:rsidRPr="00CC75EF" w:rsidRDefault="00CC75EF" w:rsidP="00CC75EF">
      <w:pPr>
        <w:pStyle w:val="ListParagraph"/>
        <w:numPr>
          <w:ilvl w:val="0"/>
          <w:numId w:val="3"/>
        </w:numPr>
        <w:rPr>
          <w:spacing w:val="-4"/>
          <w:shd w:val="clear" w:color="auto" w:fill="FFFFFF"/>
        </w:rPr>
      </w:pPr>
      <w:r w:rsidRPr="00CC75EF">
        <w:rPr>
          <w:spacing w:val="-4"/>
          <w:shd w:val="clear" w:color="auto" w:fill="FFFFFF"/>
        </w:rPr>
        <w:t>Have Right to Work in UK</w:t>
      </w:r>
    </w:p>
    <w:p w14:paraId="0613485C" w14:textId="6C10270F" w:rsidR="00CC75EF" w:rsidRPr="00CC75EF" w:rsidRDefault="00CC75EF" w:rsidP="00CC75EF">
      <w:pPr>
        <w:rPr>
          <w:spacing w:val="-4"/>
          <w:shd w:val="clear" w:color="auto" w:fill="FFFFFF"/>
        </w:rPr>
      </w:pPr>
      <w:r w:rsidRPr="00CC75EF">
        <w:rPr>
          <w:spacing w:val="-4"/>
          <w:shd w:val="clear" w:color="auto" w:fill="FFFFFF"/>
        </w:rPr>
        <w:t>The employer has claimed an exception under the Equality Act 2010</w:t>
      </w:r>
    </w:p>
    <w:p w14:paraId="09907883" w14:textId="0BAEB1D9" w:rsidR="00306B07" w:rsidRDefault="00CC75EF" w:rsidP="00306B07">
      <w:pPr>
        <w:pStyle w:val="NormalWeb"/>
      </w:pPr>
      <w:r w:rsidRPr="00CC75EF">
        <w:rPr>
          <w:rFonts w:asciiTheme="minorHAnsi" w:hAnsiTheme="minorHAnsi" w:cstheme="minorHAnsi"/>
          <w:sz w:val="22"/>
          <w:szCs w:val="22"/>
        </w:rPr>
        <w:t xml:space="preserve">To apply please email your </w:t>
      </w:r>
      <w:r w:rsidRPr="00CC75EF">
        <w:rPr>
          <w:rStyle w:val="Emphasis"/>
          <w:rFonts w:asciiTheme="minorHAnsi" w:hAnsiTheme="minorHAnsi" w:cstheme="minorHAnsi"/>
          <w:spacing w:val="-4"/>
          <w:sz w:val="22"/>
          <w:szCs w:val="22"/>
          <w:shd w:val="clear" w:color="auto" w:fill="FFFFFF"/>
        </w:rPr>
        <w:t xml:space="preserve">CV along with job title in subject to </w:t>
      </w:r>
      <w:r w:rsidRPr="00CC75EF">
        <w:rPr>
          <w:rFonts w:asciiTheme="minorHAnsi" w:hAnsiTheme="minorHAnsi" w:cstheme="minorHAnsi"/>
          <w:spacing w:val="-4"/>
          <w:sz w:val="22"/>
          <w:szCs w:val="22"/>
          <w:shd w:val="clear" w:color="auto" w:fill="FFFFFF"/>
        </w:rPr>
        <w:t>Employmentpathway@westlothian.gov.uk</w:t>
      </w:r>
    </w:p>
    <w:p w14:paraId="69B26EDB" w14:textId="5F525789" w:rsidR="00CC75EF" w:rsidRPr="00CC75EF" w:rsidRDefault="00CC75EF" w:rsidP="00A41041">
      <w:pPr>
        <w:rPr>
          <w:rFonts w:cstheme="minorHAnsi"/>
          <w:spacing w:val="-4"/>
          <w:shd w:val="clear" w:color="auto" w:fill="FFFFFF"/>
        </w:rPr>
      </w:pPr>
    </w:p>
    <w:sectPr w:rsidR="00CC75EF" w:rsidRPr="00CC75E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F412B" w14:textId="77777777" w:rsidR="001A387B" w:rsidRDefault="001A387B" w:rsidP="008256E5">
      <w:pPr>
        <w:spacing w:after="0" w:line="240" w:lineRule="auto"/>
      </w:pPr>
      <w:r>
        <w:separator/>
      </w:r>
    </w:p>
  </w:endnote>
  <w:endnote w:type="continuationSeparator" w:id="0">
    <w:p w14:paraId="0B52C393" w14:textId="77777777" w:rsidR="001A387B" w:rsidRDefault="001A387B" w:rsidP="00825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8EDAC" w14:textId="1464B7C2" w:rsidR="008256E5" w:rsidRDefault="008256E5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EA3CC1" wp14:editId="7842AF7E">
          <wp:simplePos x="0" y="0"/>
          <wp:positionH relativeFrom="margin">
            <wp:align>center</wp:align>
          </wp:positionH>
          <wp:positionV relativeFrom="paragraph">
            <wp:posOffset>-47625</wp:posOffset>
          </wp:positionV>
          <wp:extent cx="1543050" cy="375920"/>
          <wp:effectExtent l="0" t="0" r="0" b="5080"/>
          <wp:wrapTight wrapText="bothSides">
            <wp:wrapPolygon edited="0">
              <wp:start x="6667" y="0"/>
              <wp:lineTo x="0" y="2189"/>
              <wp:lineTo x="0" y="20797"/>
              <wp:lineTo x="21333" y="20797"/>
              <wp:lineTo x="21333" y="2189"/>
              <wp:lineTo x="9333" y="0"/>
              <wp:lineTo x="6667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2E Logo without Ba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299" b="35603"/>
                  <a:stretch/>
                </pic:blipFill>
                <pic:spPr bwMode="auto">
                  <a:xfrm>
                    <a:off x="0" y="0"/>
                    <a:ext cx="1543050" cy="375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6D76624" wp14:editId="2A056513">
          <wp:simplePos x="0" y="0"/>
          <wp:positionH relativeFrom="column">
            <wp:posOffset>-298450</wp:posOffset>
          </wp:positionH>
          <wp:positionV relativeFrom="paragraph">
            <wp:posOffset>-45085</wp:posOffset>
          </wp:positionV>
          <wp:extent cx="850900" cy="358988"/>
          <wp:effectExtent l="0" t="0" r="6350" b="3175"/>
          <wp:wrapTight wrapText="bothSides">
            <wp:wrapPolygon edited="0">
              <wp:start x="0" y="0"/>
              <wp:lineTo x="0" y="20644"/>
              <wp:lineTo x="21278" y="20644"/>
              <wp:lineTo x="2127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siness Gateway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900" cy="358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B1BC46F" wp14:editId="533415D1">
          <wp:simplePos x="0" y="0"/>
          <wp:positionH relativeFrom="column">
            <wp:posOffset>4908550</wp:posOffset>
          </wp:positionH>
          <wp:positionV relativeFrom="paragraph">
            <wp:posOffset>-19685</wp:posOffset>
          </wp:positionV>
          <wp:extent cx="1197610" cy="322954"/>
          <wp:effectExtent l="0" t="0" r="2540" b="1270"/>
          <wp:wrapTight wrapText="bothSides">
            <wp:wrapPolygon edited="0">
              <wp:start x="0" y="0"/>
              <wp:lineTo x="0" y="20409"/>
              <wp:lineTo x="21302" y="20409"/>
              <wp:lineTo x="2130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@ 2025 WLC 2017 colour logo (A9117691)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610" cy="322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D7EE1" w14:textId="77777777" w:rsidR="001A387B" w:rsidRDefault="001A387B" w:rsidP="008256E5">
      <w:pPr>
        <w:spacing w:after="0" w:line="240" w:lineRule="auto"/>
      </w:pPr>
      <w:r>
        <w:separator/>
      </w:r>
    </w:p>
  </w:footnote>
  <w:footnote w:type="continuationSeparator" w:id="0">
    <w:p w14:paraId="52549997" w14:textId="77777777" w:rsidR="001A387B" w:rsidRDefault="001A387B" w:rsidP="00825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BD9B8" w14:textId="6316C9CA" w:rsidR="008256E5" w:rsidRDefault="008256E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48299D" wp14:editId="46FEFF91">
          <wp:simplePos x="0" y="0"/>
          <wp:positionH relativeFrom="margin">
            <wp:align>center</wp:align>
          </wp:positionH>
          <wp:positionV relativeFrom="paragraph">
            <wp:posOffset>-303530</wp:posOffset>
          </wp:positionV>
          <wp:extent cx="1403350" cy="711200"/>
          <wp:effectExtent l="0" t="0" r="6350" b="0"/>
          <wp:wrapTight wrapText="bothSides">
            <wp:wrapPolygon edited="0">
              <wp:start x="0" y="0"/>
              <wp:lineTo x="0" y="20829"/>
              <wp:lineTo x="21405" y="20829"/>
              <wp:lineTo x="21405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39" t="21934" r="15069" b="16328"/>
                  <a:stretch/>
                </pic:blipFill>
                <pic:spPr bwMode="auto">
                  <a:xfrm>
                    <a:off x="0" y="0"/>
                    <a:ext cx="1403350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545A3"/>
    <w:multiLevelType w:val="multilevel"/>
    <w:tmpl w:val="605C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936C8"/>
    <w:multiLevelType w:val="hybridMultilevel"/>
    <w:tmpl w:val="83980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E5349"/>
    <w:multiLevelType w:val="multilevel"/>
    <w:tmpl w:val="D154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46"/>
    <w:rsid w:val="001A387B"/>
    <w:rsid w:val="00306B07"/>
    <w:rsid w:val="008256E5"/>
    <w:rsid w:val="00952909"/>
    <w:rsid w:val="00A41041"/>
    <w:rsid w:val="00CC75EF"/>
    <w:rsid w:val="00F27C22"/>
    <w:rsid w:val="00F8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C7920"/>
  <w15:chartTrackingRefBased/>
  <w15:docId w15:val="{B2B1D80B-49EB-44E8-BF64-6E61B306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3F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8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25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6E5"/>
  </w:style>
  <w:style w:type="paragraph" w:styleId="Footer">
    <w:name w:val="footer"/>
    <w:basedOn w:val="Normal"/>
    <w:link w:val="FooterChar"/>
    <w:uiPriority w:val="99"/>
    <w:unhideWhenUsed/>
    <w:rsid w:val="00825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6E5"/>
  </w:style>
  <w:style w:type="paragraph" w:styleId="ListParagraph">
    <w:name w:val="List Paragraph"/>
    <w:basedOn w:val="Normal"/>
    <w:uiPriority w:val="34"/>
    <w:qFormat/>
    <w:rsid w:val="00CC75E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C75E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C7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1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Barbour, Lauren</dc:creator>
  <cp:keywords/>
  <dc:description/>
  <cp:lastModifiedBy>Barbour, Lauren</cp:lastModifiedBy>
  <cp:revision>3</cp:revision>
  <dcterms:created xsi:type="dcterms:W3CDTF">2025-10-16T06:29:00Z</dcterms:created>
  <dcterms:modified xsi:type="dcterms:W3CDTF">2025-10-16T06:32:00Z</dcterms:modified>
</cp:coreProperties>
</file>